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F8399" w14:textId="77777777" w:rsidR="001E2E89" w:rsidRPr="004B4E0C" w:rsidRDefault="001E2E89" w:rsidP="001E2E89">
      <w:pPr>
        <w:jc w:val="both"/>
        <w:rPr>
          <w:b/>
        </w:rPr>
      </w:pPr>
      <w:r>
        <w:rPr>
          <w:b/>
        </w:rPr>
        <w:t xml:space="preserve">1- </w:t>
      </w:r>
      <w:r w:rsidRPr="002171AB">
        <w:rPr>
          <w:b/>
        </w:rPr>
        <w:t>KAPSAM VE TANIMLAR</w:t>
      </w:r>
      <w:r w:rsidRPr="004B4E0C">
        <w:rPr>
          <w:b/>
        </w:rPr>
        <w:t xml:space="preserve"> </w:t>
      </w:r>
    </w:p>
    <w:p w14:paraId="66983F66" w14:textId="7C24DD6A" w:rsidR="001E2E89" w:rsidRDefault="001E2E89" w:rsidP="001E2E89">
      <w:pPr>
        <w:pStyle w:val="ListeParagraf"/>
        <w:numPr>
          <w:ilvl w:val="0"/>
          <w:numId w:val="1"/>
        </w:numPr>
        <w:spacing w:after="0" w:line="240" w:lineRule="auto"/>
        <w:jc w:val="both"/>
      </w:pPr>
      <w:r w:rsidRPr="00014893">
        <w:t>Bu teknik şartname T</w:t>
      </w:r>
      <w:r>
        <w:t>ürkiye Petrolleri A.O. (bundan sonra “İdare” olarak anılacaktır)</w:t>
      </w:r>
      <w:r w:rsidRPr="00014893">
        <w:t xml:space="preserve"> </w:t>
      </w:r>
      <w:r>
        <w:t>Şırnak</w:t>
      </w:r>
      <w:r w:rsidRPr="00014893">
        <w:t xml:space="preserve"> Bölge Üretim Müdürlüğü’ne bağlı </w:t>
      </w:r>
      <w:r>
        <w:t xml:space="preserve">sahalarda kullanılmak üzere satın alınacak muhtelif miktardaki </w:t>
      </w:r>
      <w:r w:rsidR="000F2877">
        <w:rPr>
          <w:b/>
        </w:rPr>
        <w:t xml:space="preserve">hot tap </w:t>
      </w:r>
      <w:r w:rsidRPr="00014893">
        <w:t xml:space="preserve"> temini için gerekli asgari şartları tanımlamaktadır.</w:t>
      </w:r>
    </w:p>
    <w:p w14:paraId="79C51C72" w14:textId="77777777" w:rsidR="001E2E89" w:rsidRDefault="001E2E89" w:rsidP="001E2E89">
      <w:pPr>
        <w:ind w:left="113"/>
        <w:jc w:val="both"/>
      </w:pPr>
    </w:p>
    <w:p w14:paraId="19E12CF0" w14:textId="77777777" w:rsidR="001E2E89" w:rsidRDefault="001E2E89" w:rsidP="001E2E89">
      <w:pPr>
        <w:pStyle w:val="ListeParagraf"/>
        <w:numPr>
          <w:ilvl w:val="0"/>
          <w:numId w:val="1"/>
        </w:numPr>
        <w:spacing w:after="0" w:line="240" w:lineRule="auto"/>
        <w:jc w:val="both"/>
      </w:pPr>
      <w:r w:rsidRPr="00BC68A5">
        <w:rPr>
          <w:lang w:eastAsia="tr-TR"/>
        </w:rPr>
        <w:t xml:space="preserve">“Yüklenici” terimi, bu Şartnameye uygun olarak imal edilmiş </w:t>
      </w:r>
      <w:r>
        <w:rPr>
          <w:lang w:eastAsia="tr-TR"/>
        </w:rPr>
        <w:t xml:space="preserve">el aletlerini </w:t>
      </w:r>
      <w:r w:rsidRPr="00BC68A5">
        <w:rPr>
          <w:lang w:eastAsia="tr-TR"/>
        </w:rPr>
        <w:t>İdare’ye temin etmeyi teklif eden ya da kabul etmiş olan imalatçıyı, aracıları ve alt tedarikçileri içeren tam kapsamlı bir terim olacaktır.</w:t>
      </w:r>
      <w:r w:rsidRPr="00BC68A5">
        <w:t xml:space="preserve">  </w:t>
      </w:r>
    </w:p>
    <w:p w14:paraId="6E85BFD6" w14:textId="77777777" w:rsidR="001E2E89" w:rsidRDefault="001E2E89" w:rsidP="001E2E89">
      <w:pPr>
        <w:pStyle w:val="ListeParagraf"/>
      </w:pPr>
    </w:p>
    <w:p w14:paraId="1C1D6DFB" w14:textId="77777777" w:rsidR="001E2E89" w:rsidRDefault="001E2E89" w:rsidP="001E2E89">
      <w:pPr>
        <w:pStyle w:val="ListeParagraf"/>
        <w:numPr>
          <w:ilvl w:val="0"/>
          <w:numId w:val="1"/>
        </w:numPr>
        <w:spacing w:after="0" w:line="240" w:lineRule="auto"/>
        <w:jc w:val="both"/>
      </w:pPr>
      <w:r>
        <w:t xml:space="preserve">Uygun teklif, bedel, nitelik, teslim süresi ve diğer şartlar yönünden değerlendirilerek tercih edilen teklifi nitelemektedir. </w:t>
      </w:r>
    </w:p>
    <w:p w14:paraId="3010E5C4" w14:textId="77777777" w:rsidR="001E2E89" w:rsidRDefault="001E2E89" w:rsidP="001E2E89">
      <w:pPr>
        <w:ind w:left="113"/>
        <w:jc w:val="both"/>
      </w:pPr>
    </w:p>
    <w:p w14:paraId="134B50CB" w14:textId="77777777" w:rsidR="001E2E89" w:rsidRDefault="001E2E89" w:rsidP="001E2E89">
      <w:pPr>
        <w:pStyle w:val="ListeParagraf"/>
        <w:numPr>
          <w:ilvl w:val="0"/>
          <w:numId w:val="1"/>
        </w:numPr>
        <w:spacing w:after="0" w:line="240" w:lineRule="auto"/>
        <w:jc w:val="both"/>
      </w:pPr>
      <w:r w:rsidRPr="002171AB">
        <w:t>Yüklenici, ilgili kod ve standartlar ile bu Şartname maddeleri arasında bir uyumsuzluk tespit ederse İdare’ye ivedi olarak yazılı bildirimde bulunacak; İdare’nin vereceği yazılı cevap konu ile ilgili tartışmasız nihai karar niteliği taşıyacaktır</w:t>
      </w:r>
      <w:r>
        <w:t>.</w:t>
      </w:r>
    </w:p>
    <w:p w14:paraId="4B674540" w14:textId="77777777" w:rsidR="001E2E89" w:rsidRDefault="001E2E89" w:rsidP="001E2E89">
      <w:pPr>
        <w:jc w:val="both"/>
      </w:pPr>
    </w:p>
    <w:p w14:paraId="53D8895B" w14:textId="77777777" w:rsidR="001E2E89" w:rsidRDefault="001E2E89" w:rsidP="001E2E89">
      <w:pPr>
        <w:pStyle w:val="ListeParagraf"/>
        <w:numPr>
          <w:ilvl w:val="0"/>
          <w:numId w:val="1"/>
        </w:numPr>
        <w:spacing w:after="0" w:line="240" w:lineRule="auto"/>
        <w:jc w:val="both"/>
      </w:pPr>
      <w:r w:rsidRPr="002171AB">
        <w:t>Bu Şartnamede belirtilen şartların değiştirilmesine ancak İdare’den yaz</w:t>
      </w:r>
      <w:r>
        <w:t>ılı onay alındığı takdirde izin verebilir.</w:t>
      </w:r>
    </w:p>
    <w:p w14:paraId="351A517C" w14:textId="77777777" w:rsidR="001E2E89" w:rsidRPr="002171AB" w:rsidRDefault="001E2E89" w:rsidP="001E2E89">
      <w:pPr>
        <w:jc w:val="both"/>
      </w:pPr>
    </w:p>
    <w:p w14:paraId="4DB4CB54" w14:textId="77777777" w:rsidR="001E2E89" w:rsidRDefault="001E2E89" w:rsidP="001E2E89">
      <w:pPr>
        <w:pStyle w:val="ListeParagraf"/>
        <w:numPr>
          <w:ilvl w:val="0"/>
          <w:numId w:val="1"/>
        </w:numPr>
        <w:spacing w:after="0" w:line="240" w:lineRule="auto"/>
        <w:jc w:val="both"/>
      </w:pPr>
      <w:r w:rsidRPr="002171AB">
        <w:t>İstekliler teklif ettikleri ürün</w:t>
      </w:r>
      <w:r>
        <w:t>ler</w:t>
      </w:r>
      <w:r w:rsidRPr="002171AB">
        <w:t xml:space="preserve"> için</w:t>
      </w:r>
      <w:r>
        <w:t xml:space="preserve"> bu şartnameyi okuyup onayladıklarına dair olarak teklifleri ile birlikte şartnameyi kaşeli imzalı olarak teklif dosyasına ekleyecektir. </w:t>
      </w:r>
    </w:p>
    <w:p w14:paraId="2BE921B8" w14:textId="77777777" w:rsidR="001E2E89" w:rsidRDefault="001E2E89" w:rsidP="001E2E89">
      <w:pPr>
        <w:rPr>
          <w:b/>
        </w:rPr>
      </w:pPr>
    </w:p>
    <w:p w14:paraId="29BF5F45" w14:textId="77777777" w:rsidR="001E2E89" w:rsidRDefault="001E2E89" w:rsidP="001E2E89">
      <w:pPr>
        <w:rPr>
          <w:b/>
        </w:rPr>
      </w:pPr>
      <w:r>
        <w:rPr>
          <w:b/>
        </w:rPr>
        <w:t xml:space="preserve">2- </w:t>
      </w:r>
      <w:r w:rsidRPr="006F7184">
        <w:rPr>
          <w:b/>
        </w:rPr>
        <w:t>GENEL KAPSAM ve TEKNİK GEREKLİLİKLER</w:t>
      </w:r>
      <w:r w:rsidRPr="000258AC">
        <w:rPr>
          <w:b/>
        </w:rPr>
        <w:t xml:space="preserve"> </w:t>
      </w:r>
    </w:p>
    <w:p w14:paraId="2DB6A239" w14:textId="77777777" w:rsidR="001E2E89" w:rsidRDefault="001E2E89" w:rsidP="001E2E89">
      <w:pPr>
        <w:pStyle w:val="ListeParagraf"/>
        <w:numPr>
          <w:ilvl w:val="0"/>
          <w:numId w:val="2"/>
        </w:numPr>
        <w:rPr>
          <w:b/>
        </w:rPr>
      </w:pPr>
      <w:r w:rsidRPr="006B075D">
        <w:t xml:space="preserve">Bu Şartname kapsamında </w:t>
      </w:r>
      <w:r>
        <w:t>alınacak olan</w:t>
      </w:r>
      <w:r w:rsidRPr="006B075D">
        <w:t xml:space="preserve"> </w:t>
      </w:r>
      <w:r>
        <w:t>malzemelere ilişkin talep miktarları şartname haricinde ihtiyaç listesinde tablo olarak sunulmuştur</w:t>
      </w:r>
      <w:r w:rsidRPr="006B075D">
        <w:t>.</w:t>
      </w:r>
      <w:r>
        <w:t xml:space="preserve"> </w:t>
      </w:r>
      <w:r w:rsidRPr="002861D5">
        <w:rPr>
          <w:b/>
        </w:rPr>
        <w:t>İhtiyaç listesinde belirtilen nitelik bilgisi ile şartnamede belirtilen nitelikler arasında fark bulunması durumunda şartnamedeki bilgiler geçerlidir.</w:t>
      </w:r>
    </w:p>
    <w:p w14:paraId="527A3B79" w14:textId="77777777" w:rsidR="001E2E89" w:rsidRPr="00070836" w:rsidRDefault="001E2E89" w:rsidP="001E2E89">
      <w:pPr>
        <w:rPr>
          <w:b/>
        </w:rPr>
      </w:pPr>
    </w:p>
    <w:p w14:paraId="364877D6" w14:textId="77777777" w:rsidR="001E2E89" w:rsidRDefault="001E2E89" w:rsidP="001E2E89">
      <w:pPr>
        <w:pStyle w:val="ListeParagraf"/>
        <w:numPr>
          <w:ilvl w:val="0"/>
          <w:numId w:val="2"/>
        </w:numPr>
      </w:pPr>
      <w:r>
        <w:t>Malzemeler, dış hava koşullarına (su, toz, nem vb.) ve darbelere karşı gerekli tüm önlemleri alınmış, nizami şekilde hasar almayacak biçimde sarılmış veya paketlenmiş durumda teslim edilecektir.</w:t>
      </w:r>
    </w:p>
    <w:p w14:paraId="152A0F48" w14:textId="77777777" w:rsidR="001E2E89" w:rsidRPr="002861D5" w:rsidRDefault="001E2E89" w:rsidP="001E2E89">
      <w:pPr>
        <w:ind w:left="360"/>
        <w:jc w:val="both"/>
        <w:rPr>
          <w:b/>
        </w:rPr>
      </w:pPr>
      <w:r w:rsidRPr="002861D5">
        <w:rPr>
          <w:b/>
        </w:rPr>
        <w:t>3- MUAYENE, KONTROLLER ve GARANTİ</w:t>
      </w:r>
    </w:p>
    <w:p w14:paraId="0998FC06" w14:textId="77777777" w:rsidR="001E2E89" w:rsidRDefault="001E2E89" w:rsidP="001E2E89">
      <w:pPr>
        <w:pStyle w:val="ListeParagraf"/>
        <w:numPr>
          <w:ilvl w:val="0"/>
          <w:numId w:val="3"/>
        </w:numPr>
        <w:jc w:val="both"/>
      </w:pPr>
      <w:r>
        <w:t>Gerekli görülecek kontrol, muayene ve kabul TPAO Şırnak Bölge Müdürlüğü Üretim Müdürlüğü’nce yapılacaktır.</w:t>
      </w:r>
    </w:p>
    <w:p w14:paraId="4D0934DE" w14:textId="77777777" w:rsidR="001E2E89" w:rsidRDefault="001E2E89" w:rsidP="001E2E89">
      <w:pPr>
        <w:pStyle w:val="ListeParagraf"/>
        <w:numPr>
          <w:ilvl w:val="0"/>
          <w:numId w:val="3"/>
        </w:numPr>
        <w:jc w:val="both"/>
      </w:pPr>
      <w:r w:rsidRPr="006B075D">
        <w:t xml:space="preserve">Kontrol ve muayenelerde kapalı ambalaj nedeniyle tespit edilmeyen imalat hatalı veya </w:t>
      </w:r>
      <w:r>
        <w:t>hasarlı ürünler</w:t>
      </w:r>
      <w:r w:rsidRPr="006B075D">
        <w:t xml:space="preserve"> kullanma esn</w:t>
      </w:r>
      <w:r>
        <w:t>asında tespit edildiğinde bunlar</w:t>
      </w:r>
      <w:r w:rsidRPr="006B075D">
        <w:t xml:space="preserve"> yerine uygun olanları ücretsiz olarak verilecektir.</w:t>
      </w:r>
    </w:p>
    <w:p w14:paraId="753DF572" w14:textId="77777777" w:rsidR="001E2E89" w:rsidRPr="006B075D" w:rsidRDefault="001E2E89" w:rsidP="001E2E89">
      <w:pPr>
        <w:jc w:val="both"/>
        <w:rPr>
          <w:b/>
        </w:rPr>
      </w:pPr>
      <w:r>
        <w:rPr>
          <w:b/>
        </w:rPr>
        <w:t>4</w:t>
      </w:r>
      <w:r w:rsidRPr="006B075D">
        <w:rPr>
          <w:b/>
        </w:rPr>
        <w:t>- TESLİM ŞARTLARI</w:t>
      </w:r>
    </w:p>
    <w:p w14:paraId="64FE1D95" w14:textId="77777777" w:rsidR="001E2E89" w:rsidRDefault="001E2E89" w:rsidP="001E2E89">
      <w:pPr>
        <w:jc w:val="both"/>
      </w:pPr>
      <w:r w:rsidRPr="002861D5">
        <w:rPr>
          <w:b/>
        </w:rPr>
        <w:t>4.1</w:t>
      </w:r>
      <w:r>
        <w:t xml:space="preserve"> Malzemelerin teslim yeri aksi belirtilmedikçe TPAO Şırnak Bölge Müdürlüğü Tesellüm Ambarıdır.</w:t>
      </w:r>
    </w:p>
    <w:p w14:paraId="03C1D10C" w14:textId="77777777" w:rsidR="001E2E89" w:rsidRDefault="001E2E89" w:rsidP="001E2E89">
      <w:pPr>
        <w:jc w:val="both"/>
      </w:pPr>
      <w:r>
        <w:t>Kısmi sevkiyat kabul edilir.</w:t>
      </w:r>
    </w:p>
    <w:p w14:paraId="59D4539B" w14:textId="606B4B60" w:rsidR="00162203" w:rsidRDefault="00162203"/>
    <w:p w14:paraId="0F377B91" w14:textId="6EBDCC5F" w:rsidR="001E2E89" w:rsidRDefault="00573601">
      <w:pPr>
        <w:rPr>
          <w:b/>
        </w:rPr>
      </w:pPr>
      <w:r w:rsidRPr="00573601">
        <w:rPr>
          <w:b/>
        </w:rPr>
        <w:t>HOT-TAP CİHAZI</w:t>
      </w:r>
      <w:r>
        <w:rPr>
          <w:b/>
        </w:rPr>
        <w:t xml:space="preserve"> ŞARTNAMESİ</w:t>
      </w:r>
    </w:p>
    <w:p w14:paraId="02564F0D" w14:textId="442366FC" w:rsidR="00573601" w:rsidRDefault="00573601">
      <w:pPr>
        <w:rPr>
          <w:b/>
        </w:rPr>
      </w:pPr>
    </w:p>
    <w:p w14:paraId="60CCE381" w14:textId="77777777" w:rsidR="00573601" w:rsidRDefault="00573601" w:rsidP="00573601">
      <w:pPr>
        <w:pStyle w:val="NormalWeb"/>
      </w:pPr>
      <w:r>
        <w:rPr>
          <w:b/>
          <w:bCs/>
        </w:rPr>
        <w:t>1. Cihazın Ana Teknik Özellikleri:</w:t>
      </w:r>
    </w:p>
    <w:p w14:paraId="2F40A913" w14:textId="77777777" w:rsidR="00573601" w:rsidRDefault="00573601" w:rsidP="00573601">
      <w:pPr>
        <w:pStyle w:val="NormalWeb"/>
        <w:numPr>
          <w:ilvl w:val="0"/>
          <w:numId w:val="4"/>
        </w:numPr>
      </w:pPr>
      <w:r>
        <w:rPr>
          <w:b/>
          <w:bCs/>
        </w:rPr>
        <w:t>Delme Çapı Kapasitesi:</w:t>
      </w:r>
      <w:r>
        <w:t xml:space="preserve"> 1/2</w:t>
      </w:r>
      <w:proofErr w:type="gramStart"/>
      <w:r>
        <w:t>" -</w:t>
      </w:r>
      <w:proofErr w:type="gramEnd"/>
      <w:r>
        <w:t xml:space="preserve"> 4" (DN15 - DN100) arası tüm çaplar.</w:t>
      </w:r>
    </w:p>
    <w:p w14:paraId="5EA3163E" w14:textId="77777777" w:rsidR="00573601" w:rsidRDefault="00573601" w:rsidP="00573601">
      <w:pPr>
        <w:pStyle w:val="NormalWeb"/>
        <w:numPr>
          <w:ilvl w:val="0"/>
          <w:numId w:val="4"/>
        </w:numPr>
      </w:pPr>
      <w:r>
        <w:rPr>
          <w:b/>
          <w:bCs/>
        </w:rPr>
        <w:lastRenderedPageBreak/>
        <w:t>Bağlantı Tipi:</w:t>
      </w:r>
      <w:r>
        <w:t xml:space="preserve"> 2" NPT İç Dişli (</w:t>
      </w:r>
      <w:proofErr w:type="spellStart"/>
      <w:r>
        <w:t>Female</w:t>
      </w:r>
      <w:proofErr w:type="spellEnd"/>
      <w:r>
        <w:t xml:space="preserve"> NPT).</w:t>
      </w:r>
    </w:p>
    <w:p w14:paraId="31992848" w14:textId="77777777" w:rsidR="00573601" w:rsidRDefault="00573601" w:rsidP="00573601">
      <w:pPr>
        <w:pStyle w:val="NormalWeb"/>
        <w:numPr>
          <w:ilvl w:val="0"/>
          <w:numId w:val="4"/>
        </w:numPr>
      </w:pPr>
      <w:r>
        <w:rPr>
          <w:b/>
          <w:bCs/>
        </w:rPr>
        <w:t>Maksimum İlerleme (</w:t>
      </w:r>
      <w:proofErr w:type="spellStart"/>
      <w:r>
        <w:rPr>
          <w:b/>
          <w:bCs/>
        </w:rPr>
        <w:t>Stroke</w:t>
      </w:r>
      <w:proofErr w:type="spellEnd"/>
      <w:r>
        <w:rPr>
          <w:b/>
          <w:bCs/>
        </w:rPr>
        <w:t>):</w:t>
      </w:r>
      <w:r>
        <w:t xml:space="preserve"> En az 18" (457 mm).</w:t>
      </w:r>
    </w:p>
    <w:p w14:paraId="5BAB313D" w14:textId="5E991AC4" w:rsidR="00573601" w:rsidRDefault="00573601" w:rsidP="00573601">
      <w:pPr>
        <w:pStyle w:val="NormalWeb"/>
        <w:numPr>
          <w:ilvl w:val="0"/>
          <w:numId w:val="4"/>
        </w:numPr>
      </w:pPr>
      <w:r>
        <w:rPr>
          <w:b/>
          <w:bCs/>
        </w:rPr>
        <w:t>Maksimum Çalışma Basıncı:</w:t>
      </w:r>
      <w:r>
        <w:t xml:space="preserve"> Minimum 100 bar (1450psi).</w:t>
      </w:r>
    </w:p>
    <w:p w14:paraId="518CDE41" w14:textId="77777777" w:rsidR="00573601" w:rsidRDefault="00573601" w:rsidP="00573601">
      <w:pPr>
        <w:pStyle w:val="NormalWeb"/>
        <w:numPr>
          <w:ilvl w:val="0"/>
          <w:numId w:val="4"/>
        </w:numPr>
      </w:pPr>
      <w:r>
        <w:rPr>
          <w:b/>
          <w:bCs/>
        </w:rPr>
        <w:t>Operasyon:</w:t>
      </w:r>
      <w:r>
        <w:t xml:space="preserve"> Manuel (el ile) kullanıma uygun, motorlu tahrik adaptör desteği.</w:t>
      </w:r>
    </w:p>
    <w:p w14:paraId="24374F70" w14:textId="77777777" w:rsidR="00573601" w:rsidRDefault="00573601" w:rsidP="00573601">
      <w:pPr>
        <w:pStyle w:val="NormalWeb"/>
        <w:numPr>
          <w:ilvl w:val="0"/>
          <w:numId w:val="4"/>
        </w:numPr>
      </w:pPr>
      <w:r>
        <w:rPr>
          <w:b/>
          <w:bCs/>
        </w:rPr>
        <w:t>Referans Modeller:</w:t>
      </w:r>
      <w:r>
        <w:t xml:space="preserve"> </w:t>
      </w:r>
      <w:proofErr w:type="spellStart"/>
      <w:r w:rsidRPr="00597FFD">
        <w:rPr>
          <w:highlight w:val="green"/>
        </w:rPr>
        <w:t>Enerpac</w:t>
      </w:r>
      <w:proofErr w:type="spellEnd"/>
      <w:r w:rsidRPr="00597FFD">
        <w:rPr>
          <w:highlight w:val="green"/>
        </w:rPr>
        <w:t xml:space="preserve"> HTM 100, TDW T-101 veya %100 teknik muadili.</w:t>
      </w:r>
    </w:p>
    <w:p w14:paraId="78EF3DC5" w14:textId="77777777" w:rsidR="00573601" w:rsidRDefault="00573601" w:rsidP="00573601">
      <w:pPr>
        <w:pStyle w:val="NormalWeb"/>
      </w:pPr>
      <w:r>
        <w:rPr>
          <w:b/>
          <w:bCs/>
        </w:rPr>
        <w:t>2. Teslimat Kapsamı / Set İçeriği:</w:t>
      </w:r>
    </w:p>
    <w:p w14:paraId="0D21B6B7" w14:textId="7C058039" w:rsidR="00573601" w:rsidRDefault="00573601" w:rsidP="00573601">
      <w:pPr>
        <w:pStyle w:val="NormalWeb"/>
        <w:numPr>
          <w:ilvl w:val="0"/>
          <w:numId w:val="5"/>
        </w:numPr>
      </w:pPr>
      <w:r>
        <w:rPr>
          <w:b/>
          <w:bCs/>
        </w:rPr>
        <w:t>Kesici Başlıklar:</w:t>
      </w:r>
      <w:r>
        <w:t xml:space="preserve"> 1/2", 1", 2" ve 4" ölçülerinde, çelik ve paslanmaz borulara uygun HSS/Karbür kesiciler. </w:t>
      </w:r>
      <w:proofErr w:type="gramStart"/>
      <w:r>
        <w:t>( Her</w:t>
      </w:r>
      <w:proofErr w:type="gramEnd"/>
      <w:r>
        <w:t xml:space="preserve"> bir matkap ucundan 2 şer adet olacak şekilde)</w:t>
      </w:r>
    </w:p>
    <w:p w14:paraId="616B3F9A" w14:textId="77777777" w:rsidR="00573601" w:rsidRDefault="00573601" w:rsidP="00573601">
      <w:pPr>
        <w:pStyle w:val="NormalWeb"/>
        <w:numPr>
          <w:ilvl w:val="0"/>
          <w:numId w:val="5"/>
        </w:numPr>
      </w:pPr>
      <w:r>
        <w:rPr>
          <w:b/>
          <w:bCs/>
        </w:rPr>
        <w:t>Pilot Matkaplar:</w:t>
      </w:r>
      <w:r>
        <w:t xml:space="preserve"> Kesilen parçanın boru içine düşmesini engelleyen kupon tutucu (</w:t>
      </w:r>
      <w:proofErr w:type="spellStart"/>
      <w:r>
        <w:t>coupon-retained</w:t>
      </w:r>
      <w:proofErr w:type="spellEnd"/>
      <w:r>
        <w:t>) sistemli.</w:t>
      </w:r>
    </w:p>
    <w:p w14:paraId="6A73EED4" w14:textId="77777777" w:rsidR="00573601" w:rsidRDefault="00573601" w:rsidP="00573601">
      <w:pPr>
        <w:pStyle w:val="NormalWeb"/>
        <w:numPr>
          <w:ilvl w:val="0"/>
          <w:numId w:val="5"/>
        </w:numPr>
      </w:pPr>
      <w:r>
        <w:rPr>
          <w:b/>
          <w:bCs/>
        </w:rPr>
        <w:t>Mil ve Adaptörler:</w:t>
      </w:r>
      <w:r>
        <w:t xml:space="preserve"> Tüm kesici başlıkları 2" NPT gövdeye bağlayacak şaft ve ara adaptör takımı.</w:t>
      </w:r>
    </w:p>
    <w:p w14:paraId="0839720F" w14:textId="63057AD6" w:rsidR="005214B1" w:rsidRDefault="00573601" w:rsidP="005214B1">
      <w:pPr>
        <w:pStyle w:val="NormalWeb"/>
        <w:numPr>
          <w:ilvl w:val="0"/>
          <w:numId w:val="5"/>
        </w:numPr>
      </w:pPr>
      <w:r>
        <w:rPr>
          <w:b/>
          <w:bCs/>
        </w:rPr>
        <w:t>Taşıma Çantası:</w:t>
      </w:r>
      <w:r>
        <w:t xml:space="preserve"> Ağır hizmet tipi, saha koşullarına uygun korumalı özel çanta.</w:t>
      </w:r>
    </w:p>
    <w:p w14:paraId="54EB70FA" w14:textId="46AA185B" w:rsidR="00A62E8D" w:rsidRDefault="005214B1" w:rsidP="005214B1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sz w:val="28"/>
          <w:szCs w:val="28"/>
        </w:rPr>
      </w:pPr>
      <w:r w:rsidRPr="005214B1">
        <w:rPr>
          <w:b/>
          <w:sz w:val="28"/>
          <w:szCs w:val="28"/>
        </w:rPr>
        <w:t xml:space="preserve">* </w:t>
      </w:r>
      <w:r w:rsidRPr="00CB05B3">
        <w:rPr>
          <w:rFonts w:ascii="Calibri" w:hAnsi="Calibri" w:cs="Calibri"/>
          <w:b/>
          <w:sz w:val="28"/>
          <w:szCs w:val="28"/>
          <w:highlight w:val="green"/>
        </w:rPr>
        <w:t>RIDGID 2-A 1/8</w:t>
      </w:r>
      <w:proofErr w:type="gramStart"/>
      <w:r w:rsidRPr="00CB05B3">
        <w:rPr>
          <w:rFonts w:ascii="Calibri" w:hAnsi="Calibri" w:cs="Calibri"/>
          <w:b/>
          <w:sz w:val="28"/>
          <w:szCs w:val="28"/>
          <w:highlight w:val="green"/>
        </w:rPr>
        <w:t>" -</w:t>
      </w:r>
      <w:proofErr w:type="gramEnd"/>
      <w:r w:rsidRPr="00CB05B3">
        <w:rPr>
          <w:rFonts w:ascii="Calibri" w:hAnsi="Calibri" w:cs="Calibri"/>
          <w:b/>
          <w:sz w:val="28"/>
          <w:szCs w:val="28"/>
          <w:highlight w:val="green"/>
        </w:rPr>
        <w:t xml:space="preserve"> 2"  Ağır Hizmet Tipi Boru Kesici  </w:t>
      </w:r>
      <w:r w:rsidR="00CB05B3" w:rsidRPr="00CB05B3">
        <w:rPr>
          <w:b/>
          <w:sz w:val="28"/>
          <w:szCs w:val="28"/>
          <w:highlight w:val="green"/>
        </w:rPr>
        <w:t xml:space="preserve">5 adet  </w:t>
      </w:r>
      <w:r w:rsidRPr="00CB05B3">
        <w:rPr>
          <w:rFonts w:ascii="Calibri" w:hAnsi="Calibri" w:cs="Calibri"/>
          <w:b/>
          <w:sz w:val="28"/>
          <w:szCs w:val="28"/>
          <w:highlight w:val="green"/>
        </w:rPr>
        <w:t xml:space="preserve"> yedek kesici bıçağı dahil olmak üzere teslim edilecektir.</w:t>
      </w:r>
    </w:p>
    <w:p w14:paraId="6EB84CFD" w14:textId="2F6E7BEC" w:rsidR="00A62E8D" w:rsidRDefault="00A62E8D" w:rsidP="005214B1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sz w:val="28"/>
          <w:szCs w:val="28"/>
        </w:rPr>
      </w:pPr>
    </w:p>
    <w:p w14:paraId="582CE0E9" w14:textId="752A2E1D" w:rsidR="00A62E8D" w:rsidRDefault="00A62E8D" w:rsidP="005214B1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DETAYLI TANIM VE MODEL PARÇA NUMARLAARI </w:t>
      </w:r>
    </w:p>
    <w:p w14:paraId="71E16AC8" w14:textId="6FCA6AAC" w:rsidR="00A62E8D" w:rsidRDefault="00A62E8D" w:rsidP="005214B1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540"/>
        <w:gridCol w:w="2266"/>
      </w:tblGrid>
      <w:tr w:rsidR="00A62E8D" w14:paraId="2C124C7D" w14:textId="77777777" w:rsidTr="00A62E8D">
        <w:tc>
          <w:tcPr>
            <w:tcW w:w="1555" w:type="dxa"/>
            <w:vAlign w:val="center"/>
          </w:tcPr>
          <w:p w14:paraId="7EE23111" w14:textId="36B4B7BC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153822000016</w:t>
            </w:r>
          </w:p>
        </w:tc>
        <w:tc>
          <w:tcPr>
            <w:tcW w:w="1701" w:type="dxa"/>
            <w:vAlign w:val="center"/>
          </w:tcPr>
          <w:p w14:paraId="46814406" w14:textId="23A714F1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Model 466-HWS</w:t>
            </w:r>
          </w:p>
        </w:tc>
        <w:tc>
          <w:tcPr>
            <w:tcW w:w="3540" w:type="dxa"/>
            <w:vAlign w:val="center"/>
          </w:tcPr>
          <w:p w14:paraId="681B74EA" w14:textId="260C8408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 xml:space="preserve">RIDGID Boru Kesici </w:t>
            </w:r>
            <w:r>
              <w:rPr>
                <w:rFonts w:ascii="Calibri" w:hAnsi="Calibri" w:cs="Calibri"/>
                <w:sz w:val="20"/>
              </w:rPr>
              <w:br/>
              <w:t>Katalog No: 83085, 4"-6" Kalın Etli Boru İçin</w:t>
            </w:r>
          </w:p>
        </w:tc>
        <w:tc>
          <w:tcPr>
            <w:tcW w:w="2266" w:type="dxa"/>
            <w:vAlign w:val="center"/>
          </w:tcPr>
          <w:p w14:paraId="006133F1" w14:textId="2120EE2F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1 -ADT</w:t>
            </w:r>
          </w:p>
        </w:tc>
      </w:tr>
      <w:tr w:rsidR="00A62E8D" w14:paraId="2A7C3EA4" w14:textId="77777777" w:rsidTr="00A62E8D">
        <w:tc>
          <w:tcPr>
            <w:tcW w:w="1555" w:type="dxa"/>
            <w:vAlign w:val="center"/>
          </w:tcPr>
          <w:p w14:paraId="550D2A22" w14:textId="4DF98927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153822000026</w:t>
            </w:r>
          </w:p>
        </w:tc>
        <w:tc>
          <w:tcPr>
            <w:tcW w:w="1701" w:type="dxa"/>
            <w:vAlign w:val="center"/>
          </w:tcPr>
          <w:p w14:paraId="75163097" w14:textId="5BDB255C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Model 472-HWS</w:t>
            </w:r>
          </w:p>
        </w:tc>
        <w:tc>
          <w:tcPr>
            <w:tcW w:w="3540" w:type="dxa"/>
            <w:vAlign w:val="center"/>
          </w:tcPr>
          <w:p w14:paraId="6F5313AD" w14:textId="4931F009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 xml:space="preserve">RIDGID Boru Kesici </w:t>
            </w:r>
            <w:r>
              <w:rPr>
                <w:rFonts w:ascii="Calibri" w:hAnsi="Calibri" w:cs="Calibri"/>
                <w:sz w:val="20"/>
              </w:rPr>
              <w:br/>
              <w:t>Katalog No: 83170, 8"-12" Kalın Etli Boru İçin</w:t>
            </w:r>
          </w:p>
        </w:tc>
        <w:tc>
          <w:tcPr>
            <w:tcW w:w="2266" w:type="dxa"/>
            <w:vAlign w:val="center"/>
          </w:tcPr>
          <w:p w14:paraId="6126D9BE" w14:textId="6E67D9F1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1-ADT</w:t>
            </w:r>
          </w:p>
        </w:tc>
      </w:tr>
      <w:tr w:rsidR="00A62E8D" w14:paraId="7C7F060C" w14:textId="77777777" w:rsidTr="00A62E8D">
        <w:tc>
          <w:tcPr>
            <w:tcW w:w="1555" w:type="dxa"/>
            <w:vAlign w:val="center"/>
          </w:tcPr>
          <w:p w14:paraId="7B7BF3A3" w14:textId="790F7F8C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153822000027</w:t>
            </w:r>
          </w:p>
        </w:tc>
        <w:tc>
          <w:tcPr>
            <w:tcW w:w="1701" w:type="dxa"/>
            <w:vAlign w:val="center"/>
          </w:tcPr>
          <w:p w14:paraId="5D3EC127" w14:textId="01352307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3540" w:type="dxa"/>
            <w:vAlign w:val="center"/>
          </w:tcPr>
          <w:p w14:paraId="4B84E8A2" w14:textId="1BD26DE7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RIDGID 2-A 1/8</w:t>
            </w:r>
            <w:proofErr w:type="gramStart"/>
            <w:r>
              <w:rPr>
                <w:rFonts w:ascii="Calibri" w:hAnsi="Calibri" w:cs="Calibri"/>
                <w:sz w:val="20"/>
              </w:rPr>
              <w:t>" -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2"  Ağır Hizmet Tipi Boru Kesici </w:t>
            </w:r>
          </w:p>
        </w:tc>
        <w:tc>
          <w:tcPr>
            <w:tcW w:w="2266" w:type="dxa"/>
            <w:vAlign w:val="center"/>
          </w:tcPr>
          <w:p w14:paraId="44DD652B" w14:textId="075E4FD4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1- ADT</w:t>
            </w:r>
          </w:p>
        </w:tc>
      </w:tr>
      <w:tr w:rsidR="00A62E8D" w14:paraId="28406AAE" w14:textId="77777777" w:rsidTr="00A62E8D">
        <w:tc>
          <w:tcPr>
            <w:tcW w:w="1555" w:type="dxa"/>
            <w:vAlign w:val="center"/>
          </w:tcPr>
          <w:p w14:paraId="3017FBFD" w14:textId="629D0AA7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232AD5AE" w14:textId="6E8D6688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 </w:t>
            </w:r>
            <w:bookmarkStart w:id="0" w:name="_GoBack"/>
            <w:bookmarkEnd w:id="0"/>
          </w:p>
        </w:tc>
        <w:tc>
          <w:tcPr>
            <w:tcW w:w="3540" w:type="dxa"/>
            <w:vAlign w:val="center"/>
          </w:tcPr>
          <w:p w14:paraId="3D54339A" w14:textId="72CEE838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RIDGID 2-A 1/8</w:t>
            </w:r>
            <w:proofErr w:type="gramStart"/>
            <w:r>
              <w:rPr>
                <w:rFonts w:ascii="Calibri" w:hAnsi="Calibri" w:cs="Calibri"/>
                <w:sz w:val="20"/>
              </w:rPr>
              <w:t>" -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2"  Ağır Hizmet Tipi Boru Kesici   yedek kesici bıçağı</w:t>
            </w:r>
          </w:p>
        </w:tc>
        <w:tc>
          <w:tcPr>
            <w:tcW w:w="2266" w:type="dxa"/>
            <w:vAlign w:val="center"/>
          </w:tcPr>
          <w:p w14:paraId="624C680B" w14:textId="09E33DE8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5-ADT</w:t>
            </w:r>
          </w:p>
        </w:tc>
      </w:tr>
      <w:tr w:rsidR="00A62E8D" w14:paraId="00D6057E" w14:textId="77777777" w:rsidTr="00A62E8D">
        <w:tc>
          <w:tcPr>
            <w:tcW w:w="1555" w:type="dxa"/>
            <w:vAlign w:val="center"/>
          </w:tcPr>
          <w:p w14:paraId="4A495247" w14:textId="3DAE9EFB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123827000208</w:t>
            </w:r>
          </w:p>
        </w:tc>
        <w:tc>
          <w:tcPr>
            <w:tcW w:w="1701" w:type="dxa"/>
            <w:vAlign w:val="center"/>
          </w:tcPr>
          <w:p w14:paraId="79E6490D" w14:textId="41A368F1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0"/>
              </w:rPr>
              <w:t>Enerpac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HTM 100 veya TDW T-101 </w:t>
            </w:r>
            <w:proofErr w:type="spellStart"/>
            <w:r>
              <w:rPr>
                <w:rFonts w:ascii="Calibri" w:hAnsi="Calibri" w:cs="Calibri"/>
                <w:sz w:val="20"/>
              </w:rPr>
              <w:t>Drilling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Machine ya da muadili</w:t>
            </w:r>
          </w:p>
        </w:tc>
        <w:tc>
          <w:tcPr>
            <w:tcW w:w="3540" w:type="dxa"/>
            <w:vAlign w:val="center"/>
          </w:tcPr>
          <w:p w14:paraId="128D8112" w14:textId="06AF9A1E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Hot Tap Makinası, 1/2</w:t>
            </w:r>
            <w:proofErr w:type="gramStart"/>
            <w:r>
              <w:rPr>
                <w:rFonts w:ascii="Calibri" w:hAnsi="Calibri" w:cs="Calibri"/>
                <w:sz w:val="20"/>
              </w:rPr>
              <w:t>" -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4" çapında delme yapabilecek, 2" NPT iç dişli bağlantılı, </w:t>
            </w:r>
            <w:proofErr w:type="spellStart"/>
            <w:r>
              <w:rPr>
                <w:rFonts w:ascii="Calibri" w:hAnsi="Calibri" w:cs="Calibri"/>
                <w:sz w:val="20"/>
              </w:rPr>
              <w:t>Max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18" </w:t>
            </w:r>
            <w:proofErr w:type="spellStart"/>
            <w:r>
              <w:rPr>
                <w:rFonts w:ascii="Calibri" w:hAnsi="Calibri" w:cs="Calibri"/>
                <w:sz w:val="20"/>
              </w:rPr>
              <w:t>Stroke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boyu, </w:t>
            </w:r>
            <w:proofErr w:type="spellStart"/>
            <w:r>
              <w:rPr>
                <w:rFonts w:ascii="Calibri" w:hAnsi="Calibri" w:cs="Calibri"/>
                <w:sz w:val="20"/>
              </w:rPr>
              <w:t>Min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100 bar basınç dayanımlı. (</w:t>
            </w:r>
            <w:proofErr w:type="spellStart"/>
            <w:r>
              <w:rPr>
                <w:rFonts w:ascii="Calibri" w:hAnsi="Calibri" w:cs="Calibri"/>
                <w:sz w:val="20"/>
              </w:rPr>
              <w:t>Enerpac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HTM 100 veya TDW T-101 </w:t>
            </w:r>
            <w:proofErr w:type="spellStart"/>
            <w:r>
              <w:rPr>
                <w:rFonts w:ascii="Calibri" w:hAnsi="Calibri" w:cs="Calibri"/>
                <w:sz w:val="20"/>
              </w:rPr>
              <w:t>Drilling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Machine ya da muadili) (1/2", 1", 2" ve 4" Kesici başlıklarıyla birlikte)</w:t>
            </w:r>
          </w:p>
        </w:tc>
        <w:tc>
          <w:tcPr>
            <w:tcW w:w="2266" w:type="dxa"/>
            <w:vAlign w:val="center"/>
          </w:tcPr>
          <w:p w14:paraId="599D4111" w14:textId="6117CE81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3-ADT</w:t>
            </w:r>
          </w:p>
        </w:tc>
      </w:tr>
      <w:tr w:rsidR="00A62E8D" w14:paraId="52D2CDD6" w14:textId="77777777" w:rsidTr="00A62E8D">
        <w:trPr>
          <w:trHeight w:val="831"/>
        </w:trPr>
        <w:tc>
          <w:tcPr>
            <w:tcW w:w="1555" w:type="dxa"/>
            <w:vAlign w:val="center"/>
          </w:tcPr>
          <w:p w14:paraId="2D9D5DDC" w14:textId="6F15D5C1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153805000014</w:t>
            </w:r>
          </w:p>
        </w:tc>
        <w:tc>
          <w:tcPr>
            <w:tcW w:w="1701" w:type="dxa"/>
            <w:vAlign w:val="center"/>
          </w:tcPr>
          <w:p w14:paraId="09268569" w14:textId="34FDBC65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3540" w:type="dxa"/>
            <w:vAlign w:val="center"/>
          </w:tcPr>
          <w:p w14:paraId="25D8CCDF" w14:textId="19B8286C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 xml:space="preserve">Fiber Saplı Çekiç 1000 g </w:t>
            </w:r>
          </w:p>
        </w:tc>
        <w:tc>
          <w:tcPr>
            <w:tcW w:w="2266" w:type="dxa"/>
            <w:vAlign w:val="center"/>
          </w:tcPr>
          <w:p w14:paraId="0938604B" w14:textId="3374CB2C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8-ADT</w:t>
            </w:r>
          </w:p>
        </w:tc>
      </w:tr>
      <w:tr w:rsidR="00A62E8D" w14:paraId="6A12A80E" w14:textId="77777777" w:rsidTr="00A62E8D">
        <w:trPr>
          <w:trHeight w:val="985"/>
        </w:trPr>
        <w:tc>
          <w:tcPr>
            <w:tcW w:w="1555" w:type="dxa"/>
            <w:vAlign w:val="center"/>
          </w:tcPr>
          <w:p w14:paraId="7C2F6FDB" w14:textId="33B62D66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153805000019</w:t>
            </w:r>
          </w:p>
        </w:tc>
        <w:tc>
          <w:tcPr>
            <w:tcW w:w="1701" w:type="dxa"/>
            <w:vAlign w:val="center"/>
          </w:tcPr>
          <w:p w14:paraId="42E3164D" w14:textId="0531362D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3540" w:type="dxa"/>
            <w:vAlign w:val="center"/>
          </w:tcPr>
          <w:p w14:paraId="1CDB57A0" w14:textId="48F38190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Fiber Saplı Balyoz 5 kg</w:t>
            </w:r>
          </w:p>
        </w:tc>
        <w:tc>
          <w:tcPr>
            <w:tcW w:w="2266" w:type="dxa"/>
            <w:vAlign w:val="center"/>
          </w:tcPr>
          <w:p w14:paraId="25BD4BD3" w14:textId="38A0916B" w:rsidR="00A62E8D" w:rsidRDefault="00A62E8D" w:rsidP="00A62E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sz w:val="20"/>
              </w:rPr>
              <w:t>8-ADT</w:t>
            </w:r>
          </w:p>
        </w:tc>
      </w:tr>
    </w:tbl>
    <w:p w14:paraId="5B2ABDD8" w14:textId="77777777" w:rsidR="00573601" w:rsidRDefault="00573601" w:rsidP="00573601">
      <w:pPr>
        <w:pStyle w:val="NormalWeb"/>
      </w:pPr>
      <w:r>
        <w:rPr>
          <w:b/>
          <w:bCs/>
        </w:rPr>
        <w:t>3. Sertifikasyon:</w:t>
      </w:r>
    </w:p>
    <w:p w14:paraId="11C1F8FD" w14:textId="32A4B60F" w:rsidR="00573601" w:rsidRDefault="00573601" w:rsidP="00573601">
      <w:pPr>
        <w:pStyle w:val="NormalWeb"/>
        <w:numPr>
          <w:ilvl w:val="0"/>
          <w:numId w:val="6"/>
        </w:numPr>
      </w:pPr>
      <w:r>
        <w:t xml:space="preserve">Gövdenin basınca dayanımını gösteren minimum 100 </w:t>
      </w:r>
      <w:proofErr w:type="spellStart"/>
      <w:r>
        <w:t>bar'lık</w:t>
      </w:r>
      <w:proofErr w:type="spellEnd"/>
      <w:r>
        <w:t xml:space="preserve"> üretici test sertifikası ve en az 2 yıl garanti.</w:t>
      </w:r>
    </w:p>
    <w:p w14:paraId="73E923A7" w14:textId="77777777" w:rsidR="00573601" w:rsidRDefault="00573601" w:rsidP="00573601">
      <w:pPr>
        <w:pStyle w:val="NormalWeb"/>
      </w:pPr>
    </w:p>
    <w:p w14:paraId="1D32B368" w14:textId="77777777" w:rsidR="00573601" w:rsidRPr="00573601" w:rsidRDefault="00573601">
      <w:pPr>
        <w:rPr>
          <w:b/>
        </w:rPr>
      </w:pPr>
    </w:p>
    <w:sectPr w:rsidR="00573601" w:rsidRPr="005736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E4E4F" w14:textId="77777777" w:rsidR="00ED51C8" w:rsidRDefault="00ED51C8" w:rsidP="001C1B84">
      <w:r>
        <w:separator/>
      </w:r>
    </w:p>
  </w:endnote>
  <w:endnote w:type="continuationSeparator" w:id="0">
    <w:p w14:paraId="5CB9AAA5" w14:textId="77777777" w:rsidR="00ED51C8" w:rsidRDefault="00ED51C8" w:rsidP="001C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DC5E0" w14:textId="77777777" w:rsidR="00573601" w:rsidRDefault="005736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01B22" w14:textId="77777777" w:rsidR="00573601" w:rsidRDefault="0057360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D83F4" w14:textId="77777777" w:rsidR="00573601" w:rsidRDefault="005736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B09D5" w14:textId="77777777" w:rsidR="00ED51C8" w:rsidRDefault="00ED51C8" w:rsidP="001C1B84">
      <w:r>
        <w:separator/>
      </w:r>
    </w:p>
  </w:footnote>
  <w:footnote w:type="continuationSeparator" w:id="0">
    <w:p w14:paraId="45A32E0F" w14:textId="77777777" w:rsidR="00ED51C8" w:rsidRDefault="00ED51C8" w:rsidP="001C1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8389F" w14:textId="77777777" w:rsidR="00573601" w:rsidRDefault="005736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CCD6F" w14:textId="77777777" w:rsidR="00573601" w:rsidRDefault="0057360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213A" w14:textId="77777777" w:rsidR="00573601" w:rsidRDefault="005736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7944"/>
    <w:multiLevelType w:val="multilevel"/>
    <w:tmpl w:val="E214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E37DE"/>
    <w:multiLevelType w:val="hybridMultilevel"/>
    <w:tmpl w:val="E24E82FE"/>
    <w:lvl w:ilvl="0" w:tplc="8E2E035C">
      <w:start w:val="1"/>
      <w:numFmt w:val="decimal"/>
      <w:lvlText w:val="3.%1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514BD1"/>
    <w:multiLevelType w:val="hybridMultilevel"/>
    <w:tmpl w:val="DE1A1918"/>
    <w:lvl w:ilvl="0" w:tplc="29364A8A">
      <w:start w:val="1"/>
      <w:numFmt w:val="decimal"/>
      <w:suff w:val="space"/>
      <w:lvlText w:val="2.%1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F55CB"/>
    <w:multiLevelType w:val="hybridMultilevel"/>
    <w:tmpl w:val="04EACF9C"/>
    <w:lvl w:ilvl="0" w:tplc="D06C69C6">
      <w:start w:val="1"/>
      <w:numFmt w:val="decimal"/>
      <w:lvlText w:val="1.%1"/>
      <w:lvlJc w:val="left"/>
      <w:pPr>
        <w:ind w:left="83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53ABD"/>
    <w:multiLevelType w:val="multilevel"/>
    <w:tmpl w:val="6DD2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EA5091"/>
    <w:multiLevelType w:val="multilevel"/>
    <w:tmpl w:val="3558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C8"/>
    <w:rsid w:val="000F2877"/>
    <w:rsid w:val="00162203"/>
    <w:rsid w:val="001C1B84"/>
    <w:rsid w:val="001E2E89"/>
    <w:rsid w:val="00366C2D"/>
    <w:rsid w:val="005214B1"/>
    <w:rsid w:val="00573601"/>
    <w:rsid w:val="00597FFD"/>
    <w:rsid w:val="00A62E8D"/>
    <w:rsid w:val="00CB05B3"/>
    <w:rsid w:val="00ED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84F14"/>
  <w15:chartTrackingRefBased/>
  <w15:docId w15:val="{4928C412-20A5-4590-9DCB-A59D26D0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E8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E2E89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736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stBilgi">
    <w:name w:val="header"/>
    <w:basedOn w:val="Normal"/>
    <w:link w:val="stBilgiChar"/>
    <w:uiPriority w:val="99"/>
    <w:unhideWhenUsed/>
    <w:rsid w:val="005736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73601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736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73601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A62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53655-B655-411A-BA63-8E467A230004}"/>
</file>

<file path=customXml/itemProps2.xml><?xml version="1.0" encoding="utf-8"?>
<ds:datastoreItem xmlns:ds="http://schemas.openxmlformats.org/officeDocument/2006/customXml" ds:itemID="{02F166D9-05D3-47F5-931D-3AE514954B36}"/>
</file>

<file path=customXml/itemProps3.xml><?xml version="1.0" encoding="utf-8"?>
<ds:datastoreItem xmlns:ds="http://schemas.openxmlformats.org/officeDocument/2006/customXml" ds:itemID="{62B65B01-F57D-4C49-A80B-DBECD3083E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GÜNDÜZ</dc:creator>
  <cp:keywords/>
  <dc:description/>
  <cp:lastModifiedBy>MEHMET GÜNDÜZ</cp:lastModifiedBy>
  <cp:revision>9</cp:revision>
  <dcterms:created xsi:type="dcterms:W3CDTF">2026-06-12T08:31:00Z</dcterms:created>
  <dcterms:modified xsi:type="dcterms:W3CDTF">2026-06-23T11:03:00Z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